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7F9AA7B5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374F41">
        <w:rPr>
          <w:rFonts w:ascii="Times New Roman" w:hAnsi="Times New Roman" w:cs="Times New Roman"/>
        </w:rPr>
        <w:t>__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535E87C9" w:rsidR="003D2C04" w:rsidRDefault="003D2C04" w:rsidP="00C23C23">
      <w:pPr>
        <w:pStyle w:val="ConsNormal"/>
        <w:tabs>
          <w:tab w:val="left" w:pos="2127"/>
          <w:tab w:val="right" w:pos="10204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374F41" w:rsidRPr="00374F41">
        <w:rPr>
          <w:rFonts w:ascii="Times New Roman" w:hAnsi="Times New Roman" w:cs="Times New Roman"/>
        </w:rPr>
        <w:t>Костин</w:t>
      </w:r>
      <w:r w:rsidR="00374F41">
        <w:rPr>
          <w:rFonts w:ascii="Times New Roman" w:hAnsi="Times New Roman" w:cs="Times New Roman"/>
        </w:rPr>
        <w:t>а</w:t>
      </w:r>
      <w:r w:rsidR="00374F41" w:rsidRPr="00374F41">
        <w:rPr>
          <w:rFonts w:ascii="Times New Roman" w:hAnsi="Times New Roman" w:cs="Times New Roman"/>
        </w:rPr>
        <w:t xml:space="preserve"> Евгени</w:t>
      </w:r>
      <w:r w:rsidR="00374F41">
        <w:rPr>
          <w:rFonts w:ascii="Times New Roman" w:hAnsi="Times New Roman" w:cs="Times New Roman"/>
        </w:rPr>
        <w:t>я</w:t>
      </w:r>
      <w:r w:rsidR="00374F41" w:rsidRPr="00374F41">
        <w:rPr>
          <w:rFonts w:ascii="Times New Roman" w:hAnsi="Times New Roman" w:cs="Times New Roman"/>
        </w:rPr>
        <w:t xml:space="preserve"> Александрович</w:t>
      </w:r>
      <w:r w:rsidR="00374F41">
        <w:rPr>
          <w:rFonts w:ascii="Times New Roman" w:hAnsi="Times New Roman" w:cs="Times New Roman"/>
        </w:rPr>
        <w:t>а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C23C23">
        <w:rPr>
          <w:rFonts w:ascii="Times New Roman" w:hAnsi="Times New Roman" w:cs="Times New Roman"/>
        </w:rPr>
        <w:tab/>
        <w:t>________________________________________________________________________________</w:t>
      </w:r>
    </w:p>
    <w:p w14:paraId="698F21EA" w14:textId="758B88AA" w:rsidR="00F30F79" w:rsidRPr="00745101" w:rsidRDefault="00C23C23" w:rsidP="00C23C23">
      <w:pPr>
        <w:pStyle w:val="ConsNormal"/>
        <w:tabs>
          <w:tab w:val="left" w:pos="0"/>
          <w:tab w:val="right" w:pos="10204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454D2A22" w:rsidR="009F62C9" w:rsidRPr="000C1A5B" w:rsidRDefault="00374F41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r w:rsidRPr="00374F41">
        <w:rPr>
          <w:rFonts w:ascii="Times New Roman" w:hAnsi="Times New Roman" w:cs="Times New Roman"/>
          <w:b/>
        </w:rPr>
        <w:t>Костин Евгений Александрович (дата рождения: 15.05.1989 г.; место рождения: г. Харьков; ИНН: 310260212146; СНИЛС: 136-127-137 34; адрес: Белгородская обл., р-н Белгородский, с. Нехотеевка, ул. Зеленая, д. 38</w:t>
      </w:r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</w:t>
      </w:r>
      <w:r w:rsidR="00A232A1">
        <w:rPr>
          <w:rFonts w:ascii="Times New Roman" w:hAnsi="Times New Roman" w:cs="Times New Roman"/>
          <w:b/>
        </w:rPr>
        <w:t>Бычкова Владислава Олеговича</w:t>
      </w:r>
      <w:r w:rsidR="00264AD4">
        <w:rPr>
          <w:rFonts w:ascii="Times New Roman" w:hAnsi="Times New Roman" w:cs="Times New Roman"/>
          <w:b/>
        </w:rPr>
        <w:t>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</w:t>
      </w:r>
      <w:r>
        <w:rPr>
          <w:rFonts w:ascii="Times New Roman" w:hAnsi="Times New Roman" w:cs="Times New Roman"/>
          <w:b/>
        </w:rPr>
        <w:t xml:space="preserve">решения </w:t>
      </w:r>
      <w:r w:rsidRPr="00374F41">
        <w:rPr>
          <w:rFonts w:ascii="Times New Roman" w:hAnsi="Times New Roman" w:cs="Times New Roman"/>
          <w:b/>
        </w:rPr>
        <w:t xml:space="preserve">Арбитражного суда Белгородской области от 05.09.2025 г. по </w:t>
      </w:r>
      <w:r>
        <w:rPr>
          <w:rFonts w:ascii="Times New Roman" w:hAnsi="Times New Roman" w:cs="Times New Roman"/>
          <w:b/>
        </w:rPr>
        <w:t xml:space="preserve">делу </w:t>
      </w:r>
      <w:r w:rsidRPr="00374F41">
        <w:rPr>
          <w:rFonts w:ascii="Times New Roman" w:hAnsi="Times New Roman" w:cs="Times New Roman"/>
          <w:b/>
        </w:rPr>
        <w:t>№ А08-4218/2025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33932CDE" w:rsidR="00DB7A6A" w:rsidRDefault="00C23C23" w:rsidP="00C23C23">
      <w:pPr>
        <w:pStyle w:val="ConsNonformat"/>
        <w:widowControl/>
        <w:tabs>
          <w:tab w:val="left" w:pos="567"/>
          <w:tab w:val="right" w:pos="1020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________________________________________________________________________________________________</w:t>
      </w:r>
    </w:p>
    <w:p w14:paraId="4C1A8F80" w14:textId="302D044F" w:rsidR="00A232A1" w:rsidRDefault="00A232A1" w:rsidP="00A232A1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E11A3D" w:rsidR="00DB7A6A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1.1.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2E50D5E8" w:rsidR="002E20B0" w:rsidRDefault="003D2C04" w:rsidP="00C23C23">
      <w:pPr>
        <w:tabs>
          <w:tab w:val="right" w:pos="10204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</w:t>
      </w:r>
      <w:r w:rsidR="00C23C23">
        <w:rPr>
          <w:sz w:val="20"/>
          <w:szCs w:val="20"/>
        </w:rPr>
        <w:t>____</w:t>
      </w:r>
      <w:r w:rsidR="00DB7A6A">
        <w:rPr>
          <w:sz w:val="20"/>
          <w:szCs w:val="20"/>
        </w:rPr>
        <w:t>___________</w:t>
      </w:r>
    </w:p>
    <w:p w14:paraId="48A11BBE" w14:textId="65C3B16C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</w:t>
      </w:r>
      <w:r>
        <w:rPr>
          <w:sz w:val="20"/>
          <w:szCs w:val="20"/>
        </w:rPr>
        <w:tab/>
      </w:r>
    </w:p>
    <w:p w14:paraId="46831EFB" w14:textId="083B7E2F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</w:t>
      </w:r>
      <w:r>
        <w:rPr>
          <w:sz w:val="20"/>
          <w:szCs w:val="20"/>
        </w:rPr>
        <w:tab/>
      </w:r>
    </w:p>
    <w:p w14:paraId="41E521EC" w14:textId="77777777" w:rsidR="00C23C23" w:rsidRDefault="00C23C23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29850237" w:rsidR="00264AD4" w:rsidRPr="003429B6" w:rsidRDefault="00374F41" w:rsidP="00374F41">
      <w:pPr>
        <w:jc w:val="both"/>
        <w:rPr>
          <w:bCs/>
          <w:sz w:val="20"/>
          <w:szCs w:val="20"/>
        </w:rPr>
      </w:pPr>
      <w:r w:rsidRPr="00374F41">
        <w:rPr>
          <w:b/>
          <w:bCs/>
          <w:sz w:val="20"/>
          <w:szCs w:val="20"/>
        </w:rPr>
        <w:t>2.1.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="003D2C04"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</w:t>
      </w:r>
      <w:r w:rsidR="00C23C23">
        <w:rPr>
          <w:b/>
          <w:sz w:val="20"/>
          <w:szCs w:val="20"/>
        </w:rPr>
        <w:t>___</w:t>
      </w:r>
      <w:r w:rsidR="003429B6">
        <w:rPr>
          <w:b/>
          <w:sz w:val="20"/>
          <w:szCs w:val="20"/>
        </w:rPr>
        <w:t>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E30EB85" w:rsidR="003D2C04" w:rsidRPr="00F30F79" w:rsidRDefault="00374F41" w:rsidP="00374F41">
      <w:pPr>
        <w:jc w:val="both"/>
        <w:rPr>
          <w:b/>
          <w:sz w:val="20"/>
          <w:szCs w:val="20"/>
        </w:rPr>
      </w:pPr>
      <w:r w:rsidRPr="00374F41">
        <w:rPr>
          <w:b/>
          <w:bCs/>
          <w:sz w:val="20"/>
          <w:szCs w:val="20"/>
        </w:rPr>
        <w:t>2.2.</w:t>
      </w:r>
      <w:r>
        <w:rPr>
          <w:sz w:val="20"/>
          <w:szCs w:val="20"/>
        </w:rPr>
        <w:tab/>
      </w:r>
      <w:r w:rsidR="003D2C04"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="003D2C04"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1A3FD73C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="003D2C04" w:rsidRPr="00733BDC">
        <w:rPr>
          <w:sz w:val="20"/>
          <w:szCs w:val="20"/>
        </w:rPr>
        <w:t xml:space="preserve"> за проданное имущество. </w:t>
      </w:r>
    </w:p>
    <w:p w14:paraId="1E9980C0" w14:textId="219CDFBB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3.2.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="003D2C04"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="003D2C04"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="003D2C04"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="003D2C04" w:rsidRPr="00733BDC">
        <w:rPr>
          <w:sz w:val="20"/>
          <w:szCs w:val="20"/>
        </w:rPr>
        <w:t>.</w:t>
      </w:r>
    </w:p>
    <w:p w14:paraId="01ECF57C" w14:textId="07F01D33" w:rsidR="003D2C04" w:rsidRPr="009F62C9" w:rsidRDefault="00374F41" w:rsidP="00374F41">
      <w:pPr>
        <w:rPr>
          <w:b/>
          <w:sz w:val="20"/>
          <w:szCs w:val="20"/>
        </w:rPr>
      </w:pPr>
      <w:r>
        <w:rPr>
          <w:b/>
          <w:sz w:val="20"/>
          <w:szCs w:val="20"/>
        </w:rPr>
        <w:t>3.3.</w:t>
      </w:r>
      <w:r>
        <w:rPr>
          <w:b/>
          <w:sz w:val="20"/>
          <w:szCs w:val="20"/>
        </w:rPr>
        <w:tab/>
      </w:r>
      <w:r w:rsidR="009F62C9" w:rsidRPr="009F62C9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3DB29AF9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4.1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2411107F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5.1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136EFDF3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6.1.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56CCC232" w:rsidR="00745101" w:rsidRDefault="00374F41" w:rsidP="00374F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7.1.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r w:rsidRPr="00374F41">
        <w:rPr>
          <w:b/>
          <w:sz w:val="20"/>
          <w:szCs w:val="20"/>
        </w:rPr>
        <w:t xml:space="preserve">Костин Евгений Александрович </w:t>
      </w:r>
      <w:r w:rsidR="00A232A1" w:rsidRPr="00A232A1">
        <w:rPr>
          <w:b/>
          <w:sz w:val="20"/>
          <w:szCs w:val="20"/>
        </w:rPr>
        <w:t xml:space="preserve">/ Номер счёта: </w:t>
      </w:r>
      <w:r w:rsidRPr="00374F41">
        <w:rPr>
          <w:b/>
          <w:sz w:val="20"/>
          <w:szCs w:val="20"/>
        </w:rPr>
        <w:t>40817810950221799935</w:t>
      </w:r>
      <w:r w:rsidRPr="00374F41">
        <w:rPr>
          <w:b/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Банк получателя: </w:t>
      </w:r>
      <w:r w:rsidR="00C23C23" w:rsidRPr="00C23C23">
        <w:rPr>
          <w:b/>
          <w:sz w:val="20"/>
          <w:szCs w:val="20"/>
        </w:rPr>
        <w:t>ФИЛИАЛ "ЦЕНТРАЛЬНЫЙ" ПАО "СОВКОМБАНК" (БЕРДСК)</w:t>
      </w:r>
      <w:r w:rsidR="00C23C23" w:rsidRPr="00C23C23">
        <w:rPr>
          <w:b/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БИК: </w:t>
      </w:r>
      <w:r w:rsidR="00C23C23" w:rsidRPr="00C23C23">
        <w:rPr>
          <w:b/>
          <w:sz w:val="20"/>
          <w:szCs w:val="20"/>
        </w:rPr>
        <w:t>045004763</w:t>
      </w:r>
      <w:r w:rsidR="00C23C23" w:rsidRPr="00C23C23">
        <w:rPr>
          <w:b/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Корреспондентский счёт: </w:t>
      </w:r>
      <w:r w:rsidR="00C23C23" w:rsidRPr="00C23C23">
        <w:rPr>
          <w:b/>
          <w:sz w:val="20"/>
          <w:szCs w:val="20"/>
        </w:rPr>
        <w:t>30101810150040000763</w:t>
      </w:r>
      <w:r w:rsidR="00C23C23" w:rsidRPr="00C23C23">
        <w:rPr>
          <w:b/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ИНН: </w:t>
      </w:r>
      <w:r w:rsidR="00C23C23" w:rsidRPr="00C23C23">
        <w:rPr>
          <w:b/>
          <w:sz w:val="20"/>
          <w:szCs w:val="20"/>
        </w:rPr>
        <w:t>4401116480</w:t>
      </w:r>
      <w:r w:rsidR="00C23C23">
        <w:rPr>
          <w:b/>
          <w:sz w:val="20"/>
          <w:szCs w:val="20"/>
        </w:rPr>
        <w:t xml:space="preserve"> / КПП: </w:t>
      </w:r>
      <w:r w:rsidR="00C23C23" w:rsidRPr="00C23C23">
        <w:rPr>
          <w:b/>
          <w:sz w:val="20"/>
          <w:szCs w:val="20"/>
        </w:rPr>
        <w:t>544543001</w:t>
      </w:r>
    </w:p>
    <w:p w14:paraId="7877A859" w14:textId="3350C53B" w:rsidR="009244A6" w:rsidRDefault="00333AE2" w:rsidP="00C23C23">
      <w:pPr>
        <w:numPr>
          <w:ilvl w:val="0"/>
          <w:numId w:val="9"/>
        </w:numPr>
        <w:tabs>
          <w:tab w:val="left" w:pos="0"/>
          <w:tab w:val="center" w:pos="709"/>
          <w:tab w:val="right" w:pos="10204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</w:t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</w:t>
      </w:r>
    </w:p>
    <w:p w14:paraId="218245BC" w14:textId="1440ECE7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DBA0A40" w14:textId="519FAD5B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4E94F65" w14:textId="43B353FA" w:rsidR="00B40607" w:rsidRDefault="00B40607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006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35186098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232A1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C23C23">
      <w:pgSz w:w="11906" w:h="16838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29B6"/>
    <w:rsid w:val="00344C45"/>
    <w:rsid w:val="00374F41"/>
    <w:rsid w:val="0038411C"/>
    <w:rsid w:val="003D2C04"/>
    <w:rsid w:val="00401017"/>
    <w:rsid w:val="00424827"/>
    <w:rsid w:val="00473A64"/>
    <w:rsid w:val="004A7FEE"/>
    <w:rsid w:val="004B5DC1"/>
    <w:rsid w:val="004C72BA"/>
    <w:rsid w:val="005235F2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232A1"/>
    <w:rsid w:val="00A6723F"/>
    <w:rsid w:val="00AB635E"/>
    <w:rsid w:val="00AC0636"/>
    <w:rsid w:val="00B40607"/>
    <w:rsid w:val="00B90881"/>
    <w:rsid w:val="00BD5B81"/>
    <w:rsid w:val="00C23C23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2</cp:revision>
  <cp:lastPrinted>2020-03-02T11:47:00Z</cp:lastPrinted>
  <dcterms:created xsi:type="dcterms:W3CDTF">2026-02-03T09:39:00Z</dcterms:created>
  <dcterms:modified xsi:type="dcterms:W3CDTF">2026-02-03T09:39:00Z</dcterms:modified>
</cp:coreProperties>
</file>